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68" w:rsidRPr="007D4B7A" w:rsidRDefault="00433868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D4B7A">
        <w:rPr>
          <w:rFonts w:ascii="Times New Roman" w:hAnsi="Times New Roman" w:cs="Times New Roman"/>
          <w:b/>
          <w:color w:val="000000" w:themeColor="text1"/>
        </w:rPr>
        <w:t>[</w:t>
      </w:r>
      <w:r w:rsidRPr="00433868">
        <w:rPr>
          <w:rFonts w:ascii="Times New Roman" w:hAnsi="Times New Roman" w:cs="Times New Roman"/>
          <w:b/>
          <w:color w:val="000000" w:themeColor="text1"/>
          <w:highlight w:val="yellow"/>
        </w:rPr>
        <w:t>Společnost prodávajícího</w:t>
      </w:r>
      <w:r w:rsidRPr="007D4B7A">
        <w:rPr>
          <w:rFonts w:ascii="Times New Roman" w:hAnsi="Times New Roman" w:cs="Times New Roman"/>
          <w:b/>
          <w:color w:val="000000" w:themeColor="text1"/>
        </w:rPr>
        <w:t>]</w:t>
      </w:r>
    </w:p>
    <w:p w:rsidR="00433868" w:rsidRPr="007D4B7A" w:rsidRDefault="00433868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IČ</w:t>
      </w:r>
      <w:r w:rsidR="00BE1D13">
        <w:rPr>
          <w:rFonts w:ascii="Times New Roman" w:hAnsi="Times New Roman" w:cs="Times New Roman"/>
          <w:color w:val="000000" w:themeColor="text1"/>
        </w:rPr>
        <w:t>O</w:t>
      </w:r>
      <w:r w:rsidRPr="007D4B7A">
        <w:rPr>
          <w:rFonts w:ascii="Times New Roman" w:hAnsi="Times New Roman" w:cs="Times New Roman"/>
          <w:color w:val="000000" w:themeColor="text1"/>
        </w:rPr>
        <w:t xml:space="preserve">: 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</w:p>
    <w:p w:rsidR="00433868" w:rsidRPr="007D4B7A" w:rsidRDefault="00433868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[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město, PSČ, ulice</w:t>
      </w:r>
      <w:r w:rsidRPr="007D4B7A">
        <w:rPr>
          <w:rFonts w:ascii="Times New Roman" w:hAnsi="Times New Roman" w:cs="Times New Roman"/>
          <w:color w:val="000000" w:themeColor="text1"/>
        </w:rPr>
        <w:t xml:space="preserve">] </w:t>
      </w:r>
    </w:p>
    <w:p w:rsidR="00433868" w:rsidRPr="007D4B7A" w:rsidRDefault="00433868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[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Česká republika</w:t>
      </w:r>
      <w:r w:rsidRPr="007D4B7A">
        <w:rPr>
          <w:rFonts w:ascii="Times New Roman" w:hAnsi="Times New Roman" w:cs="Times New Roman"/>
          <w:color w:val="000000" w:themeColor="text1"/>
        </w:rPr>
        <w:t>]</w:t>
      </w:r>
    </w:p>
    <w:p w:rsidR="00433868" w:rsidRPr="00A570A0" w:rsidRDefault="00433868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33868" w:rsidRPr="00A570A0" w:rsidRDefault="00433868" w:rsidP="00433868">
      <w:pPr>
        <w:jc w:val="both"/>
        <w:rPr>
          <w:rFonts w:ascii="Times New Roman" w:hAnsi="Times New Roman" w:cs="Times New Roman"/>
          <w:i/>
        </w:rPr>
      </w:pPr>
      <w:r w:rsidRPr="00A570A0">
        <w:rPr>
          <w:rFonts w:ascii="Times New Roman" w:hAnsi="Times New Roman" w:cs="Times New Roman"/>
          <w:i/>
        </w:rPr>
        <w:t xml:space="preserve">Odesláno doporučeně </w:t>
      </w:r>
      <w:r>
        <w:rPr>
          <w:rStyle w:val="Znakapoznpodarou"/>
          <w:rFonts w:ascii="Times New Roman" w:hAnsi="Times New Roman" w:cs="Times New Roman"/>
          <w:i/>
        </w:rPr>
        <w:footnoteReference w:id="1"/>
      </w:r>
    </w:p>
    <w:p w:rsidR="00B370A1" w:rsidRDefault="00B370A1" w:rsidP="00B37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873" w:rsidRPr="00433868" w:rsidRDefault="007416D4" w:rsidP="00433868">
      <w:pPr>
        <w:jc w:val="center"/>
        <w:rPr>
          <w:rFonts w:ascii="Times New Roman" w:hAnsi="Times New Roman" w:cs="Times New Roman"/>
          <w:b/>
          <w:caps/>
        </w:rPr>
      </w:pPr>
      <w:r w:rsidRPr="00433868">
        <w:rPr>
          <w:rFonts w:ascii="Times New Roman" w:hAnsi="Times New Roman" w:cs="Times New Roman"/>
          <w:b/>
          <w:caps/>
        </w:rPr>
        <w:t xml:space="preserve">Odstoupení od smlouvy - </w:t>
      </w:r>
      <w:r w:rsidR="00A64873" w:rsidRPr="00433868">
        <w:rPr>
          <w:rFonts w:ascii="Times New Roman" w:hAnsi="Times New Roman" w:cs="Times New Roman"/>
          <w:b/>
          <w:caps/>
        </w:rPr>
        <w:t xml:space="preserve">zboží </w:t>
      </w:r>
      <w:r w:rsidRPr="00433868">
        <w:rPr>
          <w:rFonts w:ascii="Times New Roman" w:hAnsi="Times New Roman" w:cs="Times New Roman"/>
          <w:b/>
          <w:caps/>
        </w:rPr>
        <w:t>zakoupené přes internet</w:t>
      </w:r>
      <w:r w:rsidR="00A64873" w:rsidRPr="00433868">
        <w:rPr>
          <w:rFonts w:ascii="Times New Roman" w:hAnsi="Times New Roman" w:cs="Times New Roman"/>
          <w:b/>
          <w:caps/>
        </w:rPr>
        <w:t xml:space="preserve"> </w:t>
      </w:r>
    </w:p>
    <w:p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DE8" w:rsidRPr="009F5F6B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9" w:rsidRPr="000175AD" w:rsidRDefault="009F5F6B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AD">
        <w:rPr>
          <w:rFonts w:ascii="Times New Roman" w:hAnsi="Times New Roman" w:cs="Times New Roman"/>
          <w:sz w:val="24"/>
          <w:szCs w:val="24"/>
        </w:rPr>
        <w:t xml:space="preserve">dne 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datum nákupu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Pr="000175AD">
        <w:rPr>
          <w:rFonts w:ascii="Times New Roman" w:hAnsi="Times New Roman" w:cs="Times New Roman"/>
          <w:sz w:val="24"/>
          <w:szCs w:val="24"/>
        </w:rPr>
        <w:t xml:space="preserve"> jsem si </w:t>
      </w:r>
      <w:r w:rsidR="00BE70BF">
        <w:rPr>
          <w:rFonts w:ascii="Times New Roman" w:hAnsi="Times New Roman" w:cs="Times New Roman"/>
          <w:sz w:val="24"/>
          <w:szCs w:val="24"/>
        </w:rPr>
        <w:t>prostřednictvím</w:t>
      </w:r>
      <w:r w:rsidR="006F5A65" w:rsidRPr="000175AD">
        <w:rPr>
          <w:rFonts w:ascii="Times New Roman" w:hAnsi="Times New Roman" w:cs="Times New Roman"/>
          <w:sz w:val="24"/>
          <w:szCs w:val="24"/>
        </w:rPr>
        <w:t xml:space="preserve"> </w:t>
      </w:r>
      <w:r w:rsidR="00BE70BF">
        <w:rPr>
          <w:rFonts w:ascii="Times New Roman" w:hAnsi="Times New Roman" w:cs="Times New Roman"/>
          <w:sz w:val="24"/>
          <w:szCs w:val="24"/>
        </w:rPr>
        <w:t xml:space="preserve">Vašeho </w:t>
      </w:r>
      <w:r w:rsidR="00CE4098" w:rsidRPr="000175AD">
        <w:rPr>
          <w:rFonts w:ascii="Times New Roman" w:hAnsi="Times New Roman" w:cs="Times New Roman"/>
          <w:sz w:val="24"/>
          <w:szCs w:val="24"/>
        </w:rPr>
        <w:t>internetov</w:t>
      </w:r>
      <w:r w:rsidR="00BE70BF">
        <w:rPr>
          <w:rFonts w:ascii="Times New Roman" w:hAnsi="Times New Roman" w:cs="Times New Roman"/>
          <w:sz w:val="24"/>
          <w:szCs w:val="24"/>
        </w:rPr>
        <w:t>ého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obchod</w:t>
      </w:r>
      <w:r w:rsidR="00BE70BF">
        <w:rPr>
          <w:rFonts w:ascii="Times New Roman" w:hAnsi="Times New Roman" w:cs="Times New Roman"/>
          <w:sz w:val="24"/>
          <w:szCs w:val="24"/>
        </w:rPr>
        <w:t>u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na webových stránkách 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webové stránky prodávajícího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A65" w:rsidRPr="000175AD">
        <w:rPr>
          <w:rFonts w:ascii="Times New Roman" w:hAnsi="Times New Roman" w:cs="Times New Roman"/>
          <w:sz w:val="24"/>
          <w:szCs w:val="24"/>
        </w:rPr>
        <w:t xml:space="preserve"> </w:t>
      </w:r>
      <w:r w:rsidRPr="000175AD">
        <w:rPr>
          <w:rFonts w:ascii="Times New Roman" w:hAnsi="Times New Roman" w:cs="Times New Roman"/>
          <w:sz w:val="24"/>
          <w:szCs w:val="24"/>
        </w:rPr>
        <w:t>zakoupil</w:t>
      </w:r>
      <w:r w:rsidR="000175AD" w:rsidRPr="000175AD">
        <w:rPr>
          <w:rFonts w:ascii="Times New Roman" w:hAnsi="Times New Roman" w:cs="Times New Roman"/>
          <w:sz w:val="24"/>
          <w:szCs w:val="24"/>
        </w:rPr>
        <w:t>/a</w:t>
      </w:r>
      <w:r w:rsidRPr="000175AD">
        <w:rPr>
          <w:rFonts w:ascii="Times New Roman" w:hAnsi="Times New Roman" w:cs="Times New Roman"/>
          <w:sz w:val="24"/>
          <w:szCs w:val="24"/>
        </w:rPr>
        <w:t xml:space="preserve"> následující zboží: 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[identifikace zboží]</w:t>
      </w:r>
      <w:r w:rsidR="00A018FA" w:rsidRPr="001B404B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0175AD" w:rsidRPr="001B404B">
        <w:rPr>
          <w:rFonts w:ascii="Times New Roman" w:hAnsi="Times New Roman" w:cs="Times New Roman"/>
          <w:sz w:val="24"/>
          <w:szCs w:val="24"/>
        </w:rPr>
        <w:t>.</w:t>
      </w:r>
    </w:p>
    <w:p w:rsidR="00EF7E59" w:rsidRDefault="00EF7E5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9" w:rsidRDefault="00EF7E5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</w:t>
      </w:r>
      <w:r w:rsidR="000175AD">
        <w:rPr>
          <w:rFonts w:ascii="Times New Roman" w:hAnsi="Times New Roman" w:cs="Times New Roman"/>
          <w:sz w:val="24"/>
          <w:szCs w:val="24"/>
        </w:rPr>
        <w:t xml:space="preserve">to, že jsem zboží zakoupil/a prostřednictvím Internetu, uplatňuji tímto v souladu s </w:t>
      </w:r>
      <w:r>
        <w:rPr>
          <w:rFonts w:ascii="Times New Roman" w:hAnsi="Times New Roman" w:cs="Times New Roman"/>
          <w:sz w:val="24"/>
          <w:szCs w:val="24"/>
        </w:rPr>
        <w:t xml:space="preserve">§ 53 </w:t>
      </w:r>
      <w:r w:rsidR="000175AD">
        <w:rPr>
          <w:rFonts w:ascii="Times New Roman" w:hAnsi="Times New Roman" w:cs="Times New Roman"/>
          <w:sz w:val="24"/>
          <w:szCs w:val="24"/>
        </w:rPr>
        <w:t xml:space="preserve">odst. 7 </w:t>
      </w:r>
      <w:r>
        <w:rPr>
          <w:rFonts w:ascii="Times New Roman" w:hAnsi="Times New Roman" w:cs="Times New Roman"/>
          <w:sz w:val="24"/>
          <w:szCs w:val="24"/>
        </w:rPr>
        <w:t xml:space="preserve">zákona č. 40/1964 Sb., občanský zákoník, své právo a odstupuji </w:t>
      </w:r>
      <w:r w:rsidR="000175AD">
        <w:rPr>
          <w:rFonts w:ascii="Times New Roman" w:hAnsi="Times New Roman" w:cs="Times New Roman"/>
          <w:sz w:val="24"/>
          <w:szCs w:val="24"/>
        </w:rPr>
        <w:t xml:space="preserve">bez uvedení důvodu a bez jakékoli sankce </w:t>
      </w:r>
      <w:r w:rsidR="00F44724">
        <w:rPr>
          <w:rFonts w:ascii="Times New Roman" w:hAnsi="Times New Roman" w:cs="Times New Roman"/>
          <w:sz w:val="24"/>
          <w:szCs w:val="24"/>
        </w:rPr>
        <w:t>od kupní smlouvy</w:t>
      </w:r>
      <w:r w:rsidR="00BE70BF">
        <w:rPr>
          <w:rFonts w:ascii="Times New Roman" w:hAnsi="Times New Roman" w:cs="Times New Roman"/>
          <w:sz w:val="24"/>
          <w:szCs w:val="24"/>
        </w:rPr>
        <w:t>, a to ve</w:t>
      </w:r>
      <w:r w:rsidR="000175A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denní lhůt</w:t>
      </w:r>
      <w:r w:rsidR="00BE70BF">
        <w:rPr>
          <w:rFonts w:ascii="Times New Roman" w:hAnsi="Times New Roman" w:cs="Times New Roman"/>
          <w:sz w:val="24"/>
          <w:szCs w:val="24"/>
        </w:rPr>
        <w:t>ě</w:t>
      </w:r>
      <w:r w:rsidR="00F44724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od převzetí zboží. </w:t>
      </w:r>
    </w:p>
    <w:p w:rsidR="00B17A2E" w:rsidRDefault="00B17A2E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37" w:rsidRDefault="00752DF5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</w:t>
      </w:r>
      <w:r w:rsidR="00B17A2E">
        <w:rPr>
          <w:rFonts w:ascii="Times New Roman" w:hAnsi="Times New Roman" w:cs="Times New Roman"/>
          <w:sz w:val="24"/>
          <w:szCs w:val="24"/>
        </w:rPr>
        <w:t xml:space="preserve"> </w:t>
      </w:r>
      <w:r w:rsidR="00EF7E59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sz w:val="24"/>
          <w:szCs w:val="24"/>
        </w:rPr>
        <w:t xml:space="preserve">v této souvislosti </w:t>
      </w:r>
      <w:r w:rsidR="00EF7E59">
        <w:rPr>
          <w:rFonts w:ascii="Times New Roman" w:hAnsi="Times New Roman" w:cs="Times New Roman"/>
          <w:sz w:val="24"/>
          <w:szCs w:val="24"/>
        </w:rPr>
        <w:t>o vrácení finanční částky zaplacené za zboží</w:t>
      </w:r>
      <w:r>
        <w:rPr>
          <w:rFonts w:ascii="Times New Roman" w:hAnsi="Times New Roman" w:cs="Times New Roman"/>
          <w:sz w:val="24"/>
          <w:szCs w:val="24"/>
        </w:rPr>
        <w:t>, a to v zákonné 30</w:t>
      </w:r>
      <w:r w:rsidR="00EF7E59">
        <w:rPr>
          <w:rFonts w:ascii="Times New Roman" w:hAnsi="Times New Roman" w:cs="Times New Roman"/>
          <w:sz w:val="24"/>
          <w:szCs w:val="24"/>
        </w:rPr>
        <w:t>denní lhůtě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EF7E59">
        <w:rPr>
          <w:rFonts w:ascii="Times New Roman" w:hAnsi="Times New Roman" w:cs="Times New Roman"/>
          <w:sz w:val="24"/>
          <w:szCs w:val="24"/>
        </w:rPr>
        <w:t xml:space="preserve"> ode dne odstoupení</w:t>
      </w:r>
      <w:r w:rsidR="00A635A1">
        <w:rPr>
          <w:rFonts w:ascii="Times New Roman" w:hAnsi="Times New Roman" w:cs="Times New Roman"/>
          <w:sz w:val="24"/>
          <w:szCs w:val="24"/>
        </w:rPr>
        <w:t xml:space="preserve"> a to převodem na můj účet číslo účtu </w:t>
      </w:r>
      <w:r w:rsidR="00A635A1"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="00A635A1">
        <w:rPr>
          <w:rFonts w:ascii="Times New Roman" w:hAnsi="Times New Roman" w:cs="Times New Roman"/>
          <w:color w:val="000000" w:themeColor="text1"/>
        </w:rPr>
        <w:t xml:space="preserve"> </w:t>
      </w:r>
      <w:r w:rsidR="0031726D" w:rsidRPr="0031726D">
        <w:rPr>
          <w:rFonts w:ascii="Times New Roman" w:hAnsi="Times New Roman" w:cs="Times New Roman"/>
          <w:sz w:val="24"/>
          <w:szCs w:val="24"/>
        </w:rPr>
        <w:t>vedený u</w:t>
      </w:r>
      <w:r w:rsidR="00A635A1">
        <w:rPr>
          <w:rFonts w:ascii="Times New Roman" w:hAnsi="Times New Roman" w:cs="Times New Roman"/>
          <w:color w:val="000000" w:themeColor="text1"/>
        </w:rPr>
        <w:t xml:space="preserve"> </w:t>
      </w:r>
      <w:r w:rsidR="00A635A1"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="00EF7E59">
        <w:rPr>
          <w:rFonts w:ascii="Times New Roman" w:hAnsi="Times New Roman" w:cs="Times New Roman"/>
          <w:sz w:val="24"/>
          <w:szCs w:val="24"/>
        </w:rPr>
        <w:t xml:space="preserve">. </w:t>
      </w:r>
      <w:r w:rsidR="009F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37" w:rsidRDefault="009F4A37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37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</w:p>
    <w:p w:rsidR="009F4A37" w:rsidRDefault="009F4A37" w:rsidP="00B37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V 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  <w:r w:rsidR="00402D75">
              <w:rPr>
                <w:sz w:val="22"/>
                <w:szCs w:val="22"/>
              </w:rPr>
              <w:t>,</w:t>
            </w:r>
            <w:r w:rsidRPr="00A570A0">
              <w:rPr>
                <w:sz w:val="22"/>
                <w:szCs w:val="22"/>
              </w:rPr>
              <w:t xml:space="preserve"> </w:t>
            </w:r>
            <w:r w:rsidRPr="00A570A0">
              <w:rPr>
                <w:color w:val="000000"/>
                <w:sz w:val="22"/>
                <w:szCs w:val="22"/>
              </w:rPr>
              <w:t xml:space="preserve">dne 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</w:p>
        </w:tc>
      </w:tr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E81B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Jméno:</w:t>
            </w:r>
          </w:p>
        </w:tc>
      </w:tr>
    </w:tbl>
    <w:p w:rsidR="00A259DE" w:rsidRDefault="00A259DE" w:rsidP="00CF4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75" w:rsidRPr="005A04BA" w:rsidRDefault="00402D75" w:rsidP="00402D75">
      <w:pPr>
        <w:jc w:val="both"/>
        <w:rPr>
          <w:color w:val="595959"/>
          <w:sz w:val="16"/>
          <w:szCs w:val="16"/>
        </w:rPr>
      </w:pPr>
      <w:r w:rsidRPr="005A04BA">
        <w:rPr>
          <w:i/>
          <w:color w:val="595959"/>
          <w:sz w:val="16"/>
          <w:szCs w:val="16"/>
        </w:rPr>
        <w:t xml:space="preserve">© Copyright 2012 Havel, Holásek &amp; </w:t>
      </w:r>
      <w:proofErr w:type="spellStart"/>
      <w:r w:rsidRPr="005A04BA">
        <w:rPr>
          <w:i/>
          <w:color w:val="595959"/>
          <w:sz w:val="16"/>
          <w:szCs w:val="16"/>
        </w:rPr>
        <w:t>Partners</w:t>
      </w:r>
      <w:proofErr w:type="spellEnd"/>
      <w:r w:rsidRPr="005A04BA">
        <w:rPr>
          <w:i/>
          <w:color w:val="595959"/>
          <w:sz w:val="16"/>
          <w:szCs w:val="16"/>
        </w:rPr>
        <w:t xml:space="preserve"> s.r.o., advokátní kancelář („HHP“) a MAFRA a.s. („MAFRA“). Tento dokument je možné užít pouze pro osobní potřebu. Jakékoliv užití tohoto dokumentu k jinému než zmíněnému účelu včetně převzetí, šíření či dalšího zpřístupňování je bez souhlasu HHP a MAFRA zakázáno. Užitím tohoto dokumentu nevzniká mezi uživatelem a HHP anebo MAFRA žádný právní vztah, a zejména nevzniká uživateli žádné právo vůči HHP či MAFRA, vyplývající z užití tohoto dokumentu. Nabízení tohoto vzorového právního dokumentu k využití široké veřejnosti nepředstavuje poskytnutí právní služby ve smyslu zákona o advokacii. HHP nebude odpovědná za využití tohoto dokumentu (zejména za jeho doplnění třetí osobou) bez její přímé asistence a revize konečného obsahu; stejné platí pro MAFRA. HHP a MAFRA doporučují, aby uživatelé tohoto dokumentu při jeho doplnění a před jeho podpisem (uzavřením) vyhledali právní podporu advokáta.</w:t>
      </w:r>
      <w:r w:rsidRPr="005A04BA">
        <w:rPr>
          <w:color w:val="595959"/>
          <w:sz w:val="16"/>
          <w:szCs w:val="16"/>
        </w:rPr>
        <w:t xml:space="preserve"> </w:t>
      </w:r>
    </w:p>
    <w:p w:rsidR="00402D75" w:rsidRPr="005A04BA" w:rsidRDefault="00402D75" w:rsidP="00402D75">
      <w:pPr>
        <w:jc w:val="both"/>
        <w:rPr>
          <w:i/>
          <w:color w:val="595959"/>
          <w:sz w:val="16"/>
          <w:szCs w:val="16"/>
        </w:rPr>
      </w:pPr>
      <w:r w:rsidRPr="005A04BA">
        <w:rPr>
          <w:i/>
          <w:color w:val="595959"/>
          <w:sz w:val="16"/>
          <w:szCs w:val="16"/>
        </w:rPr>
        <w:t xml:space="preserve">Stránka pravo.idnes.cz je společným projektem advokátní kanceláře Havel, Holásek &amp; </w:t>
      </w:r>
      <w:proofErr w:type="spellStart"/>
      <w:r w:rsidRPr="005A04BA">
        <w:rPr>
          <w:i/>
          <w:color w:val="595959"/>
          <w:sz w:val="16"/>
          <w:szCs w:val="16"/>
        </w:rPr>
        <w:t>Partners</w:t>
      </w:r>
      <w:proofErr w:type="spellEnd"/>
      <w:r w:rsidRPr="005A04BA">
        <w:rPr>
          <w:i/>
          <w:color w:val="595959"/>
          <w:sz w:val="16"/>
          <w:szCs w:val="16"/>
        </w:rPr>
        <w:t xml:space="preserve"> a iDNES.cz.</w:t>
      </w:r>
    </w:p>
    <w:p w:rsidR="00402D75" w:rsidRPr="00126414" w:rsidRDefault="00402D75" w:rsidP="00402D75">
      <w:pPr>
        <w:pStyle w:val="Zpat"/>
        <w:rPr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>
            <wp:extent cx="1423670" cy="251460"/>
            <wp:effectExtent l="1905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cs-CZ" w:eastAsia="cs-CZ"/>
        </w:rPr>
        <w:drawing>
          <wp:inline distT="0" distB="0" distL="0" distR="0">
            <wp:extent cx="858520" cy="23749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02D75" w:rsidRDefault="00402D75" w:rsidP="00CF4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D75" w:rsidSect="00EF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B6" w:rsidRDefault="003215B6" w:rsidP="00433868">
      <w:pPr>
        <w:spacing w:after="0" w:line="240" w:lineRule="auto"/>
      </w:pPr>
      <w:r>
        <w:separator/>
      </w:r>
    </w:p>
  </w:endnote>
  <w:endnote w:type="continuationSeparator" w:id="0">
    <w:p w:rsidR="003215B6" w:rsidRDefault="003215B6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B6" w:rsidRDefault="003215B6" w:rsidP="00433868">
      <w:pPr>
        <w:spacing w:after="0" w:line="240" w:lineRule="auto"/>
      </w:pPr>
      <w:r>
        <w:separator/>
      </w:r>
    </w:p>
  </w:footnote>
  <w:footnote w:type="continuationSeparator" w:id="0">
    <w:p w:rsidR="003215B6" w:rsidRDefault="003215B6" w:rsidP="00433868">
      <w:pPr>
        <w:spacing w:after="0" w:line="240" w:lineRule="auto"/>
      </w:pPr>
      <w:r>
        <w:continuationSeparator/>
      </w:r>
    </w:p>
  </w:footnote>
  <w:footnote w:id="1">
    <w:p w:rsidR="00433868" w:rsidRPr="00402D75" w:rsidRDefault="00433868" w:rsidP="00433868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Doporučujeme odeslat způsobem, který umožní prokázat odeslání.</w:t>
      </w:r>
    </w:p>
  </w:footnote>
  <w:footnote w:id="2">
    <w:p w:rsidR="00A018FA" w:rsidRPr="00402D75" w:rsidRDefault="00A018F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Upozorňujeme, že tuto formu odstoupení </w:t>
      </w:r>
      <w:r w:rsidR="001B404B" w:rsidRPr="00402D75">
        <w:rPr>
          <w:rFonts w:ascii="Times New Roman" w:hAnsi="Times New Roman" w:cs="Times New Roman"/>
          <w:sz w:val="18"/>
          <w:szCs w:val="18"/>
        </w:rPr>
        <w:t>nelze uplatnit např. u zboží vyrobeného na zakázku, u audio či video nahrávek nebo počítačových programů, je-li porušen jejich obal, na dodávky novin a časopisů apod.</w:t>
      </w:r>
    </w:p>
  </w:footnote>
  <w:footnote w:id="3">
    <w:p w:rsidR="00F44724" w:rsidRPr="00402D75" w:rsidRDefault="00F4472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</w:t>
      </w:r>
      <w:r w:rsidR="00A018FA" w:rsidRPr="00402D75">
        <w:rPr>
          <w:rFonts w:ascii="Times New Roman" w:hAnsi="Times New Roman" w:cs="Times New Roman"/>
          <w:sz w:val="18"/>
          <w:szCs w:val="18"/>
        </w:rPr>
        <w:t xml:space="preserve">Tato 14denní </w:t>
      </w:r>
      <w:r w:rsidRPr="00402D75">
        <w:rPr>
          <w:rFonts w:ascii="Times New Roman" w:hAnsi="Times New Roman" w:cs="Times New Roman"/>
          <w:sz w:val="18"/>
          <w:szCs w:val="18"/>
        </w:rPr>
        <w:t xml:space="preserve">lhůta se prodlužuje na 3 měsíce, pokud </w:t>
      </w:r>
      <w:r w:rsidR="00A018FA" w:rsidRPr="00402D75">
        <w:rPr>
          <w:rFonts w:ascii="Times New Roman" w:hAnsi="Times New Roman" w:cs="Times New Roman"/>
          <w:sz w:val="18"/>
          <w:szCs w:val="18"/>
        </w:rPr>
        <w:t xml:space="preserve">prodávající kupujícího na možnost odstoupit </w:t>
      </w:r>
      <w:proofErr w:type="gramStart"/>
      <w:r w:rsidR="00A018FA" w:rsidRPr="00402D75">
        <w:rPr>
          <w:rFonts w:ascii="Times New Roman" w:hAnsi="Times New Roman" w:cs="Times New Roman"/>
          <w:sz w:val="18"/>
          <w:szCs w:val="18"/>
        </w:rPr>
        <w:t>ve</w:t>
      </w:r>
      <w:proofErr w:type="gramEnd"/>
      <w:r w:rsidR="00A018FA" w:rsidRPr="00402D75">
        <w:rPr>
          <w:rFonts w:ascii="Times New Roman" w:hAnsi="Times New Roman" w:cs="Times New Roman"/>
          <w:sz w:val="18"/>
          <w:szCs w:val="18"/>
        </w:rPr>
        <w:t xml:space="preserve"> 14denní lhůtě bez udání důvodu neupozornil</w:t>
      </w:r>
      <w:r w:rsidR="00BE70BF" w:rsidRPr="00402D75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752DF5" w:rsidRPr="00402D75" w:rsidRDefault="00752DF5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Je povinností prodávajícího </w:t>
      </w:r>
      <w:r w:rsidR="00BE70BF" w:rsidRPr="00402D75">
        <w:rPr>
          <w:rFonts w:ascii="Times New Roman" w:hAnsi="Times New Roman" w:cs="Times New Roman"/>
          <w:sz w:val="18"/>
          <w:szCs w:val="18"/>
        </w:rPr>
        <w:t>vrátit kupujícímu kupní cenu</w:t>
      </w:r>
      <w:r w:rsidR="002B432D" w:rsidRPr="00402D75">
        <w:rPr>
          <w:rFonts w:ascii="Times New Roman" w:hAnsi="Times New Roman" w:cs="Times New Roman"/>
          <w:sz w:val="18"/>
          <w:szCs w:val="18"/>
        </w:rPr>
        <w:t xml:space="preserve"> (včetně poštovného a balného)</w:t>
      </w:r>
      <w:r w:rsidR="00BE70BF" w:rsidRPr="00402D75">
        <w:rPr>
          <w:rFonts w:ascii="Times New Roman" w:hAnsi="Times New Roman" w:cs="Times New Roman"/>
          <w:sz w:val="18"/>
          <w:szCs w:val="18"/>
        </w:rPr>
        <w:t xml:space="preserve"> a to do 30 dnů od odstoupení od smlouvy.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4873"/>
    <w:rsid w:val="00005A20"/>
    <w:rsid w:val="000175AD"/>
    <w:rsid w:val="00087DE8"/>
    <w:rsid w:val="000A760C"/>
    <w:rsid w:val="000C35B2"/>
    <w:rsid w:val="001167E8"/>
    <w:rsid w:val="001B404B"/>
    <w:rsid w:val="001C0802"/>
    <w:rsid w:val="00220C37"/>
    <w:rsid w:val="00240F5E"/>
    <w:rsid w:val="002B432D"/>
    <w:rsid w:val="0031726D"/>
    <w:rsid w:val="003215B6"/>
    <w:rsid w:val="00321AA0"/>
    <w:rsid w:val="003549D7"/>
    <w:rsid w:val="00402D75"/>
    <w:rsid w:val="00422D8E"/>
    <w:rsid w:val="00433868"/>
    <w:rsid w:val="00496E4D"/>
    <w:rsid w:val="00522E60"/>
    <w:rsid w:val="006B5308"/>
    <w:rsid w:val="006F5A65"/>
    <w:rsid w:val="007416D4"/>
    <w:rsid w:val="00752DF5"/>
    <w:rsid w:val="007A2D73"/>
    <w:rsid w:val="007A4099"/>
    <w:rsid w:val="00826C67"/>
    <w:rsid w:val="008370D7"/>
    <w:rsid w:val="00843E37"/>
    <w:rsid w:val="008D4568"/>
    <w:rsid w:val="00951406"/>
    <w:rsid w:val="00965D64"/>
    <w:rsid w:val="009742D8"/>
    <w:rsid w:val="009F4A37"/>
    <w:rsid w:val="009F5F6B"/>
    <w:rsid w:val="00A018FA"/>
    <w:rsid w:val="00A259DE"/>
    <w:rsid w:val="00A46E34"/>
    <w:rsid w:val="00A635A1"/>
    <w:rsid w:val="00A64873"/>
    <w:rsid w:val="00B17A2E"/>
    <w:rsid w:val="00B370A1"/>
    <w:rsid w:val="00B6260E"/>
    <w:rsid w:val="00B72B1B"/>
    <w:rsid w:val="00BA611F"/>
    <w:rsid w:val="00BE1D13"/>
    <w:rsid w:val="00BE70BF"/>
    <w:rsid w:val="00CA682F"/>
    <w:rsid w:val="00CE4098"/>
    <w:rsid w:val="00CF49A4"/>
    <w:rsid w:val="00D37C29"/>
    <w:rsid w:val="00DB12E1"/>
    <w:rsid w:val="00E211EA"/>
    <w:rsid w:val="00E73154"/>
    <w:rsid w:val="00E81BA9"/>
    <w:rsid w:val="00EB6A67"/>
    <w:rsid w:val="00EF432B"/>
    <w:rsid w:val="00EF6EB1"/>
    <w:rsid w:val="00EF7E59"/>
    <w:rsid w:val="00F16345"/>
    <w:rsid w:val="00F3327B"/>
    <w:rsid w:val="00F44724"/>
    <w:rsid w:val="00F84B4F"/>
    <w:rsid w:val="00FD7E4F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Bickova Dagmar</dc:creator>
  <cp:lastModifiedBy>MAFRA, a.s.</cp:lastModifiedBy>
  <cp:revision>4</cp:revision>
  <dcterms:created xsi:type="dcterms:W3CDTF">2012-02-23T09:48:00Z</dcterms:created>
  <dcterms:modified xsi:type="dcterms:W3CDTF">2012-02-29T21:11:00Z</dcterms:modified>
</cp:coreProperties>
</file>